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Pr="007A305C" w:rsidRDefault="009B0BE2" w:rsidP="00AF6A5C">
      <w:pPr>
        <w:pStyle w:val="a3"/>
        <w:jc w:val="center"/>
        <w:rPr>
          <w:rFonts w:ascii="Arial" w:hAnsi="Arial" w:cs="Arial"/>
          <w:sz w:val="24"/>
          <w:szCs w:val="24"/>
        </w:rPr>
      </w:pPr>
      <w:r w:rsidRPr="007A305C">
        <w:rPr>
          <w:rFonts w:ascii="Arial" w:hAnsi="Arial" w:cs="Arial"/>
          <w:sz w:val="24"/>
          <w:szCs w:val="24"/>
        </w:rPr>
        <w:t>РЕШЕНИЕ СХОДА ГРАЖДАН</w:t>
      </w:r>
    </w:p>
    <w:p w:rsidR="009B0BE2" w:rsidRPr="007A305C" w:rsidRDefault="009B0BE2" w:rsidP="00AF6A5C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B581D" w:rsidRPr="007A305C" w:rsidRDefault="009B0BE2" w:rsidP="00AF6A5C">
      <w:pPr>
        <w:pStyle w:val="a3"/>
        <w:jc w:val="center"/>
        <w:rPr>
          <w:rFonts w:ascii="Arial" w:hAnsi="Arial" w:cs="Arial"/>
          <w:sz w:val="24"/>
          <w:szCs w:val="24"/>
        </w:rPr>
      </w:pPr>
      <w:r w:rsidRPr="007A305C">
        <w:rPr>
          <w:rFonts w:ascii="Arial" w:hAnsi="Arial" w:cs="Arial"/>
          <w:sz w:val="24"/>
          <w:szCs w:val="24"/>
        </w:rPr>
        <w:t xml:space="preserve">в населенном пункте </w:t>
      </w:r>
      <w:proofErr w:type="spellStart"/>
      <w:r w:rsidR="00A445E5" w:rsidRPr="007A305C">
        <w:rPr>
          <w:rFonts w:ascii="Arial" w:hAnsi="Arial" w:cs="Arial"/>
          <w:sz w:val="24"/>
          <w:szCs w:val="24"/>
        </w:rPr>
        <w:t>Байгулово</w:t>
      </w:r>
      <w:proofErr w:type="spellEnd"/>
      <w:r w:rsidR="009B5AB6" w:rsidRPr="007A305C">
        <w:rPr>
          <w:rFonts w:ascii="Arial" w:hAnsi="Arial" w:cs="Arial"/>
          <w:sz w:val="24"/>
          <w:szCs w:val="24"/>
        </w:rPr>
        <w:t xml:space="preserve">, входящего в состав </w:t>
      </w:r>
      <w:proofErr w:type="spellStart"/>
      <w:r w:rsidR="009B5AB6" w:rsidRPr="007A305C">
        <w:rPr>
          <w:rFonts w:ascii="Arial" w:hAnsi="Arial" w:cs="Arial"/>
          <w:sz w:val="24"/>
          <w:szCs w:val="24"/>
        </w:rPr>
        <w:t>К</w:t>
      </w:r>
      <w:r w:rsidR="00A3798E" w:rsidRPr="007A305C">
        <w:rPr>
          <w:rFonts w:ascii="Arial" w:hAnsi="Arial" w:cs="Arial"/>
          <w:sz w:val="24"/>
          <w:szCs w:val="24"/>
        </w:rPr>
        <w:t>аенлинского</w:t>
      </w:r>
      <w:proofErr w:type="spellEnd"/>
      <w:r w:rsidRPr="007A305C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</w:t>
      </w:r>
    </w:p>
    <w:p w:rsidR="009B0BE2" w:rsidRPr="007A305C" w:rsidRDefault="009B0BE2" w:rsidP="00AF6A5C">
      <w:pPr>
        <w:pStyle w:val="a3"/>
        <w:jc w:val="center"/>
        <w:rPr>
          <w:rFonts w:ascii="Arial" w:hAnsi="Arial" w:cs="Arial"/>
          <w:sz w:val="24"/>
          <w:szCs w:val="24"/>
        </w:rPr>
      </w:pPr>
      <w:r w:rsidRPr="007A305C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Pr="007A305C" w:rsidRDefault="009B0BE2" w:rsidP="00AF6A5C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7A305C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7A305C" w:rsidRDefault="008325A1" w:rsidP="009B0BE2">
      <w:pPr>
        <w:pStyle w:val="a3"/>
        <w:rPr>
          <w:rFonts w:ascii="Arial" w:hAnsi="Arial" w:cs="Arial"/>
          <w:sz w:val="24"/>
          <w:szCs w:val="24"/>
        </w:rPr>
      </w:pPr>
      <w:r w:rsidRPr="007A305C">
        <w:rPr>
          <w:rFonts w:ascii="Arial" w:hAnsi="Arial" w:cs="Arial"/>
          <w:sz w:val="24"/>
          <w:szCs w:val="24"/>
        </w:rPr>
        <w:t xml:space="preserve">                 </w:t>
      </w:r>
      <w:r w:rsidR="00A445E5" w:rsidRPr="007A305C">
        <w:rPr>
          <w:rFonts w:ascii="Arial" w:hAnsi="Arial" w:cs="Arial"/>
          <w:sz w:val="24"/>
          <w:szCs w:val="24"/>
        </w:rPr>
        <w:t>30</w:t>
      </w:r>
      <w:r w:rsidR="005F4AE4" w:rsidRPr="007A305C">
        <w:rPr>
          <w:rFonts w:ascii="Arial" w:hAnsi="Arial" w:cs="Arial"/>
          <w:sz w:val="24"/>
          <w:szCs w:val="24"/>
        </w:rPr>
        <w:t xml:space="preserve"> окт</w:t>
      </w:r>
      <w:r w:rsidR="00CD44E5" w:rsidRPr="007A305C">
        <w:rPr>
          <w:rFonts w:ascii="Arial" w:hAnsi="Arial" w:cs="Arial"/>
          <w:sz w:val="24"/>
          <w:szCs w:val="24"/>
        </w:rPr>
        <w:t xml:space="preserve">ября </w:t>
      </w:r>
      <w:r w:rsidR="009B0BE2" w:rsidRPr="007A305C">
        <w:rPr>
          <w:rFonts w:ascii="Arial" w:hAnsi="Arial" w:cs="Arial"/>
          <w:sz w:val="24"/>
          <w:szCs w:val="24"/>
        </w:rPr>
        <w:t>20</w:t>
      </w:r>
      <w:r w:rsidR="005F4AE4" w:rsidRPr="007A305C">
        <w:rPr>
          <w:rFonts w:ascii="Arial" w:hAnsi="Arial" w:cs="Arial"/>
          <w:sz w:val="24"/>
          <w:szCs w:val="24"/>
        </w:rPr>
        <w:t>20</w:t>
      </w:r>
      <w:r w:rsidR="00CD44E5" w:rsidRPr="007A305C">
        <w:rPr>
          <w:rFonts w:ascii="Arial" w:hAnsi="Arial" w:cs="Arial"/>
          <w:sz w:val="24"/>
          <w:szCs w:val="24"/>
        </w:rPr>
        <w:t xml:space="preserve"> г.</w:t>
      </w:r>
      <w:r w:rsidR="005F4AE4" w:rsidRPr="007A305C">
        <w:rPr>
          <w:rFonts w:ascii="Arial" w:hAnsi="Arial" w:cs="Arial"/>
          <w:sz w:val="24"/>
          <w:szCs w:val="24"/>
        </w:rPr>
        <w:t xml:space="preserve"> </w:t>
      </w:r>
      <w:r w:rsidR="005D5EB6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9B0BE2" w:rsidRPr="007A305C">
        <w:rPr>
          <w:rFonts w:ascii="Arial" w:hAnsi="Arial" w:cs="Arial"/>
          <w:sz w:val="24"/>
          <w:szCs w:val="24"/>
        </w:rPr>
        <w:t xml:space="preserve">№ </w:t>
      </w:r>
      <w:r w:rsidR="005D5EB6">
        <w:rPr>
          <w:rFonts w:ascii="Arial" w:hAnsi="Arial" w:cs="Arial"/>
          <w:sz w:val="24"/>
          <w:szCs w:val="24"/>
        </w:rPr>
        <w:t>2</w:t>
      </w:r>
    </w:p>
    <w:p w:rsidR="009B0BE2" w:rsidRPr="007A305C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7A305C" w:rsidRDefault="009B0BE2" w:rsidP="008325A1">
      <w:pPr>
        <w:pStyle w:val="a3"/>
        <w:rPr>
          <w:rFonts w:ascii="Arial" w:hAnsi="Arial" w:cs="Arial"/>
          <w:sz w:val="24"/>
          <w:szCs w:val="24"/>
        </w:rPr>
      </w:pPr>
    </w:p>
    <w:p w:rsidR="00CD44E5" w:rsidRPr="007A305C" w:rsidRDefault="00D73E77" w:rsidP="006F2BA6">
      <w:pPr>
        <w:pStyle w:val="a3"/>
        <w:ind w:left="284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A305C">
        <w:rPr>
          <w:rFonts w:ascii="Arial" w:hAnsi="Arial" w:cs="Arial"/>
          <w:sz w:val="24"/>
          <w:szCs w:val="24"/>
        </w:rPr>
        <w:t xml:space="preserve">В соответствии со статьями 25.1, 56 </w:t>
      </w:r>
      <w:r w:rsidR="00FF175D" w:rsidRPr="007A305C">
        <w:rPr>
          <w:rFonts w:ascii="Arial" w:hAnsi="Arial" w:cs="Arial"/>
          <w:sz w:val="24"/>
          <w:szCs w:val="24"/>
        </w:rPr>
        <w:t>Федерального закона</w:t>
      </w:r>
      <w:r w:rsidR="009B5AB6" w:rsidRPr="007A305C">
        <w:rPr>
          <w:rFonts w:ascii="Arial" w:hAnsi="Arial" w:cs="Arial"/>
          <w:sz w:val="24"/>
          <w:szCs w:val="24"/>
        </w:rPr>
        <w:t xml:space="preserve">от </w:t>
      </w:r>
      <w:r w:rsidRPr="007A305C">
        <w:rPr>
          <w:rFonts w:ascii="Arial" w:hAnsi="Arial" w:cs="Arial"/>
          <w:sz w:val="24"/>
          <w:szCs w:val="24"/>
        </w:rPr>
        <w:t>06.10.2003 г.</w:t>
      </w:r>
      <w:r w:rsidR="00FF175D" w:rsidRPr="007A305C">
        <w:rPr>
          <w:rFonts w:ascii="Arial" w:hAnsi="Arial" w:cs="Arial"/>
          <w:sz w:val="24"/>
          <w:szCs w:val="24"/>
        </w:rPr>
        <w:t>№ 131-ФЗ</w:t>
      </w:r>
      <w:r w:rsidRPr="007A305C">
        <w:rPr>
          <w:rFonts w:ascii="Arial" w:hAnsi="Arial" w:cs="Arial"/>
          <w:sz w:val="24"/>
          <w:szCs w:val="24"/>
        </w:rPr>
        <w:t xml:space="preserve"> Федерального закона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</w:t>
      </w:r>
      <w:r w:rsidR="009B5AB6" w:rsidRPr="007A305C">
        <w:rPr>
          <w:rFonts w:ascii="Arial" w:hAnsi="Arial" w:cs="Arial"/>
          <w:sz w:val="24"/>
          <w:szCs w:val="24"/>
        </w:rPr>
        <w:t>», сход</w:t>
      </w:r>
      <w:r w:rsidR="00CD44E5" w:rsidRPr="007A305C">
        <w:rPr>
          <w:rFonts w:ascii="Arial" w:hAnsi="Arial" w:cs="Arial"/>
          <w:sz w:val="24"/>
          <w:szCs w:val="24"/>
        </w:rPr>
        <w:t xml:space="preserve"> граждан в населенном пункте </w:t>
      </w:r>
      <w:proofErr w:type="spellStart"/>
      <w:r w:rsidR="00A445E5" w:rsidRPr="007A305C">
        <w:rPr>
          <w:rFonts w:ascii="Arial" w:hAnsi="Arial" w:cs="Arial"/>
          <w:sz w:val="24"/>
          <w:szCs w:val="24"/>
        </w:rPr>
        <w:t>Байгулово</w:t>
      </w:r>
      <w:proofErr w:type="spellEnd"/>
      <w:r w:rsidR="00A3798E" w:rsidRPr="007A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5AB6" w:rsidRPr="007A305C">
        <w:rPr>
          <w:rFonts w:ascii="Arial" w:hAnsi="Arial" w:cs="Arial"/>
          <w:sz w:val="24"/>
          <w:szCs w:val="24"/>
        </w:rPr>
        <w:t>К</w:t>
      </w:r>
      <w:r w:rsidR="00A3798E" w:rsidRPr="007A305C">
        <w:rPr>
          <w:rFonts w:ascii="Arial" w:hAnsi="Arial" w:cs="Arial"/>
          <w:sz w:val="24"/>
          <w:szCs w:val="24"/>
        </w:rPr>
        <w:t>аенл</w:t>
      </w:r>
      <w:r w:rsidR="009B5AB6" w:rsidRPr="007A305C">
        <w:rPr>
          <w:rFonts w:ascii="Arial" w:hAnsi="Arial" w:cs="Arial"/>
          <w:sz w:val="24"/>
          <w:szCs w:val="24"/>
        </w:rPr>
        <w:t>инского</w:t>
      </w:r>
      <w:proofErr w:type="spellEnd"/>
      <w:r w:rsidR="00CD44E5" w:rsidRPr="007A305C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A3798E" w:rsidRPr="007A305C">
        <w:rPr>
          <w:rFonts w:ascii="Arial" w:hAnsi="Arial" w:cs="Arial"/>
          <w:sz w:val="24"/>
          <w:szCs w:val="24"/>
        </w:rPr>
        <w:t xml:space="preserve"> </w:t>
      </w:r>
      <w:r w:rsidR="00CD44E5" w:rsidRPr="007A305C">
        <w:rPr>
          <w:rFonts w:ascii="Arial" w:hAnsi="Arial" w:cs="Arial"/>
          <w:sz w:val="24"/>
          <w:szCs w:val="24"/>
        </w:rPr>
        <w:t>РЕШИЛ:</w:t>
      </w:r>
      <w:proofErr w:type="gramEnd"/>
    </w:p>
    <w:p w:rsidR="009B0BE2" w:rsidRPr="007A305C" w:rsidRDefault="009B0BE2" w:rsidP="006F2BA6">
      <w:pPr>
        <w:pStyle w:val="a3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475" w:rsidRPr="007A305C" w:rsidRDefault="00EA0FEB" w:rsidP="006F2BA6">
      <w:pPr>
        <w:pStyle w:val="a4"/>
        <w:numPr>
          <w:ilvl w:val="0"/>
          <w:numId w:val="4"/>
        </w:numPr>
        <w:ind w:left="284" w:firstLine="360"/>
        <w:jc w:val="both"/>
        <w:rPr>
          <w:rFonts w:ascii="Arial" w:hAnsi="Arial" w:cs="Arial"/>
          <w:sz w:val="24"/>
          <w:szCs w:val="24"/>
        </w:rPr>
      </w:pPr>
      <w:r w:rsidRPr="007A305C">
        <w:rPr>
          <w:rFonts w:ascii="Arial" w:hAnsi="Arial" w:cs="Arial"/>
          <w:sz w:val="24"/>
          <w:szCs w:val="24"/>
        </w:rPr>
        <w:t xml:space="preserve">Ввести </w:t>
      </w:r>
      <w:r w:rsidR="00856475" w:rsidRPr="007A305C">
        <w:rPr>
          <w:rFonts w:ascii="Arial" w:hAnsi="Arial" w:cs="Arial"/>
          <w:sz w:val="24"/>
          <w:szCs w:val="24"/>
        </w:rPr>
        <w:t>в 20</w:t>
      </w:r>
      <w:bookmarkStart w:id="0" w:name="_GoBack"/>
      <w:bookmarkEnd w:id="0"/>
      <w:r w:rsidR="005F4AE4" w:rsidRPr="007A305C">
        <w:rPr>
          <w:rFonts w:ascii="Arial" w:hAnsi="Arial" w:cs="Arial"/>
          <w:sz w:val="24"/>
          <w:szCs w:val="24"/>
        </w:rPr>
        <w:t>21</w:t>
      </w:r>
      <w:r w:rsidR="00856475" w:rsidRPr="007A305C">
        <w:rPr>
          <w:rFonts w:ascii="Arial" w:hAnsi="Arial" w:cs="Arial"/>
          <w:sz w:val="24"/>
          <w:szCs w:val="24"/>
        </w:rPr>
        <w:t xml:space="preserve"> году </w:t>
      </w:r>
      <w:r w:rsidR="006C713F" w:rsidRPr="007A305C">
        <w:rPr>
          <w:rFonts w:ascii="Arial" w:hAnsi="Arial" w:cs="Arial"/>
          <w:sz w:val="24"/>
          <w:szCs w:val="24"/>
        </w:rPr>
        <w:t>самообложение</w:t>
      </w:r>
      <w:r w:rsidRPr="007A305C">
        <w:rPr>
          <w:rFonts w:ascii="Arial" w:hAnsi="Arial" w:cs="Arial"/>
          <w:sz w:val="24"/>
          <w:szCs w:val="24"/>
        </w:rPr>
        <w:t xml:space="preserve"> граждан </w:t>
      </w:r>
      <w:r w:rsidR="00856475" w:rsidRPr="007A305C">
        <w:rPr>
          <w:rFonts w:ascii="Arial" w:hAnsi="Arial" w:cs="Arial"/>
          <w:sz w:val="24"/>
          <w:szCs w:val="24"/>
        </w:rPr>
        <w:t xml:space="preserve">в сумме </w:t>
      </w:r>
      <w:r w:rsidR="005F4AE4" w:rsidRPr="007A305C">
        <w:rPr>
          <w:rFonts w:ascii="Arial" w:hAnsi="Arial" w:cs="Arial"/>
          <w:sz w:val="24"/>
          <w:szCs w:val="24"/>
        </w:rPr>
        <w:t>3</w:t>
      </w:r>
      <w:r w:rsidR="00856475" w:rsidRPr="007A305C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месту житель</w:t>
      </w:r>
      <w:r w:rsidR="001D2424" w:rsidRPr="007A305C">
        <w:rPr>
          <w:rFonts w:ascii="Arial" w:hAnsi="Arial" w:cs="Arial"/>
          <w:sz w:val="24"/>
          <w:szCs w:val="24"/>
        </w:rPr>
        <w:t xml:space="preserve">ства на территории   </w:t>
      </w:r>
      <w:r w:rsidR="009B5AB6" w:rsidRPr="007A305C">
        <w:rPr>
          <w:rFonts w:ascii="Arial" w:hAnsi="Arial" w:cs="Arial"/>
          <w:sz w:val="24"/>
          <w:szCs w:val="24"/>
        </w:rPr>
        <w:t>населенного пункта</w:t>
      </w:r>
      <w:r w:rsidR="00A3798E" w:rsidRPr="007A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45E5" w:rsidRPr="007A305C">
        <w:rPr>
          <w:rFonts w:ascii="Arial" w:hAnsi="Arial" w:cs="Arial"/>
          <w:sz w:val="24"/>
          <w:szCs w:val="24"/>
        </w:rPr>
        <w:t>Байгулово</w:t>
      </w:r>
      <w:proofErr w:type="spellEnd"/>
      <w:r w:rsidR="00A3798E" w:rsidRPr="007A30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798E" w:rsidRPr="007A305C">
        <w:rPr>
          <w:rFonts w:ascii="Arial" w:hAnsi="Arial" w:cs="Arial"/>
          <w:sz w:val="24"/>
          <w:szCs w:val="24"/>
        </w:rPr>
        <w:t>Каенлинского</w:t>
      </w:r>
      <w:proofErr w:type="spellEnd"/>
      <w:r w:rsidR="00A3798E" w:rsidRPr="007A305C">
        <w:rPr>
          <w:rFonts w:ascii="Arial" w:hAnsi="Arial" w:cs="Arial"/>
          <w:sz w:val="24"/>
          <w:szCs w:val="24"/>
        </w:rPr>
        <w:t xml:space="preserve"> </w:t>
      </w:r>
      <w:r w:rsidR="00856475" w:rsidRPr="007A305C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</w:t>
      </w:r>
      <w:r w:rsidR="00D42B9A" w:rsidRPr="007A305C">
        <w:rPr>
          <w:rFonts w:ascii="Arial" w:hAnsi="Arial" w:cs="Arial"/>
          <w:sz w:val="24"/>
          <w:szCs w:val="24"/>
        </w:rPr>
        <w:t xml:space="preserve">, </w:t>
      </w:r>
      <w:r w:rsidR="00D42B9A" w:rsidRPr="007A305C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D42B9A" w:rsidRPr="007A305C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856475" w:rsidRPr="007A305C">
        <w:rPr>
          <w:rFonts w:ascii="Arial" w:hAnsi="Arial" w:cs="Arial"/>
          <w:color w:val="000000"/>
          <w:sz w:val="24"/>
          <w:szCs w:val="24"/>
        </w:rPr>
        <w:t>.</w:t>
      </w:r>
    </w:p>
    <w:p w:rsidR="00D42B9A" w:rsidRPr="007A305C" w:rsidRDefault="00856475" w:rsidP="006F2BA6">
      <w:pPr>
        <w:pStyle w:val="a4"/>
        <w:numPr>
          <w:ilvl w:val="0"/>
          <w:numId w:val="4"/>
        </w:numPr>
        <w:ind w:left="284" w:firstLine="426"/>
        <w:jc w:val="both"/>
        <w:rPr>
          <w:rFonts w:ascii="Arial" w:hAnsi="Arial" w:cs="Arial"/>
          <w:sz w:val="24"/>
          <w:szCs w:val="24"/>
        </w:rPr>
      </w:pPr>
      <w:r w:rsidRPr="007A305C">
        <w:rPr>
          <w:rFonts w:ascii="Arial" w:hAnsi="Arial" w:cs="Arial"/>
          <w:sz w:val="24"/>
          <w:szCs w:val="24"/>
        </w:rPr>
        <w:t>Направить</w:t>
      </w:r>
      <w:r w:rsidR="00D42B9A" w:rsidRPr="007A305C">
        <w:rPr>
          <w:rFonts w:ascii="Arial" w:hAnsi="Arial" w:cs="Arial"/>
          <w:sz w:val="24"/>
          <w:szCs w:val="24"/>
        </w:rPr>
        <w:t xml:space="preserve"> полученны</w:t>
      </w:r>
      <w:r w:rsidRPr="007A305C">
        <w:rPr>
          <w:rFonts w:ascii="Arial" w:hAnsi="Arial" w:cs="Arial"/>
          <w:sz w:val="24"/>
          <w:szCs w:val="24"/>
        </w:rPr>
        <w:t>е</w:t>
      </w:r>
      <w:r w:rsidR="00D42B9A" w:rsidRPr="007A305C">
        <w:rPr>
          <w:rFonts w:ascii="Arial" w:hAnsi="Arial" w:cs="Arial"/>
          <w:sz w:val="24"/>
          <w:szCs w:val="24"/>
        </w:rPr>
        <w:t xml:space="preserve"> средств</w:t>
      </w:r>
      <w:r w:rsidRPr="007A305C">
        <w:rPr>
          <w:rFonts w:ascii="Arial" w:hAnsi="Arial" w:cs="Arial"/>
          <w:sz w:val="24"/>
          <w:szCs w:val="24"/>
        </w:rPr>
        <w:t>а</w:t>
      </w:r>
      <w:r w:rsidR="00D42B9A" w:rsidRPr="007A305C">
        <w:rPr>
          <w:rFonts w:ascii="Arial" w:hAnsi="Arial" w:cs="Arial"/>
          <w:sz w:val="24"/>
          <w:szCs w:val="24"/>
        </w:rPr>
        <w:t xml:space="preserve"> на </w:t>
      </w:r>
      <w:r w:rsidR="005F4AE4" w:rsidRPr="007A305C">
        <w:rPr>
          <w:rFonts w:ascii="Arial" w:hAnsi="Arial" w:cs="Arial"/>
          <w:sz w:val="24"/>
          <w:szCs w:val="24"/>
        </w:rPr>
        <w:t xml:space="preserve">строительство </w:t>
      </w:r>
      <w:r w:rsidR="00140EAF" w:rsidRPr="007A305C">
        <w:rPr>
          <w:rFonts w:ascii="Arial" w:hAnsi="Arial" w:cs="Arial"/>
          <w:sz w:val="24"/>
          <w:szCs w:val="24"/>
        </w:rPr>
        <w:t xml:space="preserve">детской площадки (благоустройство территории, приобретение и установка </w:t>
      </w:r>
      <w:proofErr w:type="spellStart"/>
      <w:r w:rsidR="00140EAF" w:rsidRPr="007A305C">
        <w:rPr>
          <w:rFonts w:ascii="Arial" w:hAnsi="Arial" w:cs="Arial"/>
          <w:sz w:val="24"/>
          <w:szCs w:val="24"/>
        </w:rPr>
        <w:t>ДИКов</w:t>
      </w:r>
      <w:proofErr w:type="spellEnd"/>
      <w:r w:rsidR="00140EAF" w:rsidRPr="007A305C">
        <w:rPr>
          <w:rFonts w:ascii="Arial" w:hAnsi="Arial" w:cs="Arial"/>
          <w:sz w:val="24"/>
          <w:szCs w:val="24"/>
        </w:rPr>
        <w:t>)</w:t>
      </w:r>
    </w:p>
    <w:p w:rsidR="009B0BE2" w:rsidRPr="007A305C" w:rsidRDefault="009B0BE2" w:rsidP="006F2BA6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7A305C" w:rsidRDefault="00856475" w:rsidP="006F2BA6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7A305C" w:rsidRDefault="00856475" w:rsidP="006F2BA6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7A305C" w:rsidRDefault="00856475" w:rsidP="006F2BA6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7A305C" w:rsidRDefault="00856475" w:rsidP="006F2BA6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7A305C" w:rsidRDefault="009B0BE2" w:rsidP="006F2BA6">
      <w:pPr>
        <w:pStyle w:val="a3"/>
        <w:ind w:left="284"/>
        <w:rPr>
          <w:rFonts w:ascii="Arial" w:hAnsi="Arial" w:cs="Arial"/>
          <w:sz w:val="24"/>
          <w:szCs w:val="24"/>
        </w:rPr>
      </w:pPr>
      <w:r w:rsidRPr="007A305C">
        <w:rPr>
          <w:rFonts w:ascii="Arial" w:hAnsi="Arial" w:cs="Arial"/>
          <w:sz w:val="24"/>
          <w:szCs w:val="24"/>
        </w:rPr>
        <w:t>Председательс</w:t>
      </w:r>
      <w:r w:rsidR="001E5F54" w:rsidRPr="007A305C">
        <w:rPr>
          <w:rFonts w:ascii="Arial" w:hAnsi="Arial" w:cs="Arial"/>
          <w:sz w:val="24"/>
          <w:szCs w:val="24"/>
        </w:rPr>
        <w:t>твующий на сходе граждан</w:t>
      </w:r>
      <w:r w:rsidR="007A305C" w:rsidRPr="007A305C">
        <w:rPr>
          <w:rFonts w:ascii="Arial" w:hAnsi="Arial" w:cs="Arial"/>
          <w:sz w:val="24"/>
          <w:szCs w:val="24"/>
        </w:rPr>
        <w:t>,</w:t>
      </w:r>
      <w:r w:rsidR="001E5F54" w:rsidRPr="007A305C">
        <w:rPr>
          <w:rFonts w:ascii="Arial" w:hAnsi="Arial" w:cs="Arial"/>
          <w:sz w:val="24"/>
          <w:szCs w:val="24"/>
        </w:rPr>
        <w:t xml:space="preserve">                               </w:t>
      </w:r>
    </w:p>
    <w:p w:rsidR="009B0BE2" w:rsidRPr="007A305C" w:rsidRDefault="009B0BE2" w:rsidP="006F2BA6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  <w:r w:rsidRPr="007A305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9B5AB6" w:rsidRPr="007A305C">
        <w:rPr>
          <w:rFonts w:ascii="Arial" w:hAnsi="Arial" w:cs="Arial"/>
          <w:sz w:val="24"/>
          <w:szCs w:val="24"/>
        </w:rPr>
        <w:t>К</w:t>
      </w:r>
      <w:r w:rsidR="00A3798E" w:rsidRPr="007A305C">
        <w:rPr>
          <w:rFonts w:ascii="Arial" w:hAnsi="Arial" w:cs="Arial"/>
          <w:sz w:val="24"/>
          <w:szCs w:val="24"/>
        </w:rPr>
        <w:t>аенлинского</w:t>
      </w:r>
      <w:proofErr w:type="spellEnd"/>
      <w:r w:rsidR="001E5F54" w:rsidRPr="007A305C">
        <w:rPr>
          <w:rFonts w:ascii="Arial" w:hAnsi="Arial" w:cs="Arial"/>
          <w:sz w:val="24"/>
          <w:szCs w:val="24"/>
        </w:rPr>
        <w:t xml:space="preserve"> сельского </w:t>
      </w:r>
      <w:r w:rsidR="00A3798E" w:rsidRPr="007A305C">
        <w:rPr>
          <w:rFonts w:ascii="Arial" w:hAnsi="Arial" w:cs="Arial"/>
          <w:sz w:val="24"/>
          <w:szCs w:val="24"/>
        </w:rPr>
        <w:t>поселения</w:t>
      </w:r>
      <w:r w:rsidR="009B5AB6" w:rsidRPr="007A305C">
        <w:rPr>
          <w:rFonts w:ascii="Arial" w:hAnsi="Arial" w:cs="Arial"/>
          <w:sz w:val="24"/>
          <w:szCs w:val="24"/>
        </w:rPr>
        <w:t xml:space="preserve">  </w:t>
      </w:r>
      <w:r w:rsidR="00A3798E" w:rsidRPr="007A305C">
        <w:rPr>
          <w:rFonts w:ascii="Arial" w:hAnsi="Arial" w:cs="Arial"/>
          <w:sz w:val="24"/>
          <w:szCs w:val="24"/>
        </w:rPr>
        <w:t xml:space="preserve">                                          Р.Р. Гарипов</w:t>
      </w:r>
    </w:p>
    <w:p w:rsidR="00732E23" w:rsidRPr="007A305C" w:rsidRDefault="00732E23" w:rsidP="006F2BA6">
      <w:pPr>
        <w:ind w:left="284"/>
        <w:rPr>
          <w:rFonts w:ascii="Arial" w:hAnsi="Arial" w:cs="Arial"/>
          <w:sz w:val="24"/>
          <w:szCs w:val="24"/>
        </w:rPr>
      </w:pPr>
    </w:p>
    <w:sectPr w:rsidR="00732E23" w:rsidRPr="007A305C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40C75"/>
    <w:rsid w:val="00076583"/>
    <w:rsid w:val="00090931"/>
    <w:rsid w:val="0010495F"/>
    <w:rsid w:val="00140EAF"/>
    <w:rsid w:val="001D2424"/>
    <w:rsid w:val="001E5F54"/>
    <w:rsid w:val="002668DB"/>
    <w:rsid w:val="004A1FED"/>
    <w:rsid w:val="004F59AC"/>
    <w:rsid w:val="00512E1C"/>
    <w:rsid w:val="005D5EB6"/>
    <w:rsid w:val="005F4AE4"/>
    <w:rsid w:val="006572A7"/>
    <w:rsid w:val="00691FAD"/>
    <w:rsid w:val="006C713F"/>
    <w:rsid w:val="006F2BA6"/>
    <w:rsid w:val="0072438A"/>
    <w:rsid w:val="00732E23"/>
    <w:rsid w:val="00756C99"/>
    <w:rsid w:val="007A305C"/>
    <w:rsid w:val="008310DC"/>
    <w:rsid w:val="008325A1"/>
    <w:rsid w:val="00856475"/>
    <w:rsid w:val="00966828"/>
    <w:rsid w:val="00976342"/>
    <w:rsid w:val="009B0BE2"/>
    <w:rsid w:val="009B5AB6"/>
    <w:rsid w:val="009D76E6"/>
    <w:rsid w:val="00A3798E"/>
    <w:rsid w:val="00A445E5"/>
    <w:rsid w:val="00A5718E"/>
    <w:rsid w:val="00A824C0"/>
    <w:rsid w:val="00AF6A5C"/>
    <w:rsid w:val="00B13702"/>
    <w:rsid w:val="00B34028"/>
    <w:rsid w:val="00B52045"/>
    <w:rsid w:val="00BB581D"/>
    <w:rsid w:val="00BE3B91"/>
    <w:rsid w:val="00C16A2F"/>
    <w:rsid w:val="00C732C1"/>
    <w:rsid w:val="00CD44E5"/>
    <w:rsid w:val="00D3159F"/>
    <w:rsid w:val="00D3588D"/>
    <w:rsid w:val="00D42B9A"/>
    <w:rsid w:val="00D70154"/>
    <w:rsid w:val="00D73E77"/>
    <w:rsid w:val="00E10ADF"/>
    <w:rsid w:val="00E45435"/>
    <w:rsid w:val="00E76344"/>
    <w:rsid w:val="00E8525B"/>
    <w:rsid w:val="00EA0FEB"/>
    <w:rsid w:val="00EB67DF"/>
    <w:rsid w:val="00ED511B"/>
    <w:rsid w:val="00F3560F"/>
    <w:rsid w:val="00F6713E"/>
    <w:rsid w:val="00FF1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18</cp:revision>
  <cp:lastPrinted>2018-11-08T06:01:00Z</cp:lastPrinted>
  <dcterms:created xsi:type="dcterms:W3CDTF">2019-11-11T08:22:00Z</dcterms:created>
  <dcterms:modified xsi:type="dcterms:W3CDTF">2020-10-29T08:34:00Z</dcterms:modified>
</cp:coreProperties>
</file>